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9C" w:rsidRDefault="00F0699C" w:rsidP="00F0699C">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b/>
          <w:bCs/>
          <w:color w:val="000000"/>
          <w:sz w:val="22"/>
          <w:szCs w:val="22"/>
          <w:bdr w:val="none" w:sz="0" w:space="0" w:color="auto" w:frame="1"/>
        </w:rPr>
        <w:t>Come and meet the risk-takers of the persecuted church.</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inherit" w:hAnsi="inherit" w:cs="Calibri"/>
          <w:color w:val="424242"/>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b/>
          <w:bCs/>
          <w:color w:val="424242"/>
          <w:sz w:val="22"/>
          <w:szCs w:val="22"/>
          <w:bdr w:val="none" w:sz="0" w:space="0" w:color="auto" w:frame="1"/>
        </w:rPr>
        <w:t>Open Doors Standing Strong 2023</w:t>
      </w:r>
      <w:r>
        <w:rPr>
          <w:rFonts w:ascii="Calibri" w:hAnsi="Calibri" w:cs="Calibri"/>
          <w:color w:val="424242"/>
          <w:sz w:val="22"/>
          <w:szCs w:val="22"/>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I’m delighted that we will be hosting a Standing Strong regional gathering with Open Doors – and you’re invited! This is an amazing opportunity to meet persecuted Christians from around the world and hear their stories first-hand. Join Open Doors – and Christians from across the UK and Ireland – to worship, pray and discover how God is working through our brothers and sisters who are risking everything for Christ.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We are hosting the Midlands East Standing Strong gathering, and Elijah Ali* will be speaking and sharing his story.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As a young man, Elijah Ali became a fanatic Muslim – even founding a Jihadi movement in the refugee camp he grew up in. While employed as a personal guard to radical Muslim leaders, he started to feel restless and unhappy. “I started to shout at God, pointing at God with my AK47, shouting, “If you created me, why do I have such a life. “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As well as time to pray and worship together, there will be seminars where you will have the opportunity to interact with Elijah Ali, ask him questions and pray with him.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b/>
          <w:bCs/>
          <w:color w:val="424242"/>
          <w:sz w:val="22"/>
          <w:szCs w:val="22"/>
          <w:bdr w:val="none" w:sz="0" w:space="0" w:color="auto" w:frame="1"/>
        </w:rPr>
        <w:t>Date: 30</w:t>
      </w:r>
      <w:r>
        <w:rPr>
          <w:rFonts w:ascii="Calibri" w:hAnsi="Calibri" w:cs="Calibri"/>
          <w:b/>
          <w:bCs/>
          <w:color w:val="424242"/>
          <w:sz w:val="22"/>
          <w:szCs w:val="22"/>
          <w:bdr w:val="none" w:sz="0" w:space="0" w:color="auto" w:frame="1"/>
          <w:vertAlign w:val="superscript"/>
        </w:rPr>
        <w:t>th</w:t>
      </w:r>
      <w:r>
        <w:rPr>
          <w:rFonts w:ascii="Calibri" w:hAnsi="Calibri" w:cs="Calibri"/>
          <w:b/>
          <w:bCs/>
          <w:color w:val="424242"/>
          <w:sz w:val="22"/>
          <w:szCs w:val="22"/>
          <w:bdr w:val="none" w:sz="0" w:space="0" w:color="auto" w:frame="1"/>
        </w:rPr>
        <w:t> September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b/>
          <w:bCs/>
          <w:color w:val="424242"/>
          <w:sz w:val="22"/>
          <w:szCs w:val="22"/>
          <w:bdr w:val="none" w:sz="0" w:space="0" w:color="auto" w:frame="1"/>
        </w:rPr>
        <w:t>Time: 10am-2.30pm (doors open 9:30am)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b/>
          <w:bCs/>
          <w:color w:val="424242"/>
          <w:sz w:val="22"/>
          <w:szCs w:val="22"/>
          <w:bdr w:val="none" w:sz="0" w:space="0" w:color="auto" w:frame="1"/>
        </w:rPr>
        <w:t>Location:  </w:t>
      </w:r>
      <w:r>
        <w:rPr>
          <w:rFonts w:ascii="Calibri" w:hAnsi="Calibri" w:cs="Calibri"/>
          <w:b/>
          <w:bCs/>
          <w:color w:val="000000"/>
          <w:sz w:val="22"/>
          <w:szCs w:val="22"/>
          <w:bdr w:val="none" w:sz="0" w:space="0" w:color="auto" w:frame="1"/>
          <w:shd w:val="clear" w:color="auto" w:fill="FFFFFF"/>
        </w:rPr>
        <w:t>The C3 Church: Cambridge 2 Brooks Road Cambridge CB1 3HR</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Standing Strong is free to attend, and refreshments will be provided.  </w:t>
      </w:r>
      <w:r>
        <w:rPr>
          <w:rFonts w:ascii="Calibri" w:hAnsi="Calibri" w:cs="Calibri"/>
          <w:color w:val="424242"/>
          <w:sz w:val="22"/>
          <w:szCs w:val="22"/>
          <w:bdr w:val="none" w:sz="0" w:space="0" w:color="auto" w:frame="1"/>
        </w:rPr>
        <w:br/>
        <w:t>You can find out more about the persecuted church and the work of Open Doors on their website: opendoorsuk.org or book your place at Standing Strong using this direct link: </w:t>
      </w:r>
      <w:hyperlink r:id="rId4" w:tgtFrame="_blank" w:history="1">
        <w:r>
          <w:rPr>
            <w:rStyle w:val="Hyperlink"/>
            <w:rFonts w:ascii="Calibri" w:hAnsi="Calibri" w:cs="Calibri"/>
            <w:sz w:val="22"/>
            <w:szCs w:val="22"/>
            <w:bdr w:val="none" w:sz="0" w:space="0" w:color="auto" w:frame="1"/>
          </w:rPr>
          <w:t>https://www.eventbrite.co.uk/e/standing-strong-east-midlands-tickets-541149000227</w:t>
        </w:r>
      </w:hyperlink>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Segoe UI" w:hAnsi="Segoe UI" w:cs="Segoe UI"/>
          <w:color w:val="424242"/>
          <w:sz w:val="18"/>
          <w:szCs w:val="18"/>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Book your free tickets for Standing Strong today!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 </w:t>
      </w:r>
    </w:p>
    <w:p w:rsidR="00F0699C" w:rsidRDefault="00F0699C" w:rsidP="00F0699C">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bdr w:val="none" w:sz="0" w:space="0" w:color="auto" w:frame="1"/>
        </w:rPr>
        <w:t>We hope to see some of you on the day!</w:t>
      </w:r>
    </w:p>
    <w:p w:rsidR="002D1DF8" w:rsidRDefault="002D1DF8">
      <w:bookmarkStart w:id="0" w:name="_GoBack"/>
      <w:bookmarkEnd w:id="0"/>
    </w:p>
    <w:sectPr w:rsidR="002D1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9C"/>
    <w:rsid w:val="002D1DF8"/>
    <w:rsid w:val="00F0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CE632-65EF-4398-B6FA-C43A4C4E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6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uk/e/standing-strong-east-midlands-tickets-541149000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2023-08-21T19:25:00Z</dcterms:created>
  <dcterms:modified xsi:type="dcterms:W3CDTF">2023-08-21T19:26:00Z</dcterms:modified>
</cp:coreProperties>
</file>